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286BA" w14:textId="3F5E4AE2" w:rsidR="00D81164" w:rsidRDefault="00D81164" w:rsidP="000C29D1">
      <w:pPr>
        <w:spacing w:after="0" w:line="360" w:lineRule="auto"/>
        <w:jc w:val="right"/>
        <w:rPr>
          <w:rFonts w:ascii="Cambria" w:hAnsi="Cambria" w:cs="Times New Roman"/>
          <w:b/>
        </w:rPr>
      </w:pPr>
      <w:r w:rsidRPr="00211A93">
        <w:rPr>
          <w:rFonts w:ascii="Cambria" w:hAnsi="Cambria" w:cs="Times New Roman"/>
          <w:b/>
        </w:rPr>
        <w:t>Załącznik n</w:t>
      </w:r>
      <w:r w:rsidR="008E1A71">
        <w:rPr>
          <w:rFonts w:ascii="Cambria" w:hAnsi="Cambria" w:cs="Times New Roman"/>
          <w:b/>
        </w:rPr>
        <w:t>ume</w:t>
      </w:r>
      <w:r w:rsidRPr="00211A93">
        <w:rPr>
          <w:rFonts w:ascii="Cambria" w:hAnsi="Cambria" w:cs="Times New Roman"/>
          <w:b/>
        </w:rPr>
        <w:t xml:space="preserve">r </w:t>
      </w:r>
      <w:r w:rsidR="00A72A4B">
        <w:rPr>
          <w:rFonts w:ascii="Cambria" w:hAnsi="Cambria" w:cs="Times New Roman"/>
          <w:b/>
        </w:rPr>
        <w:t>6</w:t>
      </w:r>
      <w:r w:rsidRPr="00211A93">
        <w:rPr>
          <w:rFonts w:ascii="Cambria" w:hAnsi="Cambria" w:cs="Times New Roman"/>
          <w:b/>
        </w:rPr>
        <w:t xml:space="preserve"> do SWZ</w:t>
      </w:r>
    </w:p>
    <w:p w14:paraId="1F6B9DEA" w14:textId="77777777" w:rsidR="008E1A71" w:rsidRPr="00211A93" w:rsidRDefault="008E1A71" w:rsidP="00D81164">
      <w:pPr>
        <w:spacing w:after="0" w:line="360" w:lineRule="auto"/>
        <w:jc w:val="center"/>
        <w:rPr>
          <w:rFonts w:ascii="Cambria" w:hAnsi="Cambria" w:cs="Times New Roman"/>
          <w:b/>
        </w:rPr>
      </w:pPr>
    </w:p>
    <w:p w14:paraId="2C576730" w14:textId="77777777" w:rsidR="00D81164" w:rsidRPr="00211A93" w:rsidRDefault="00D81164" w:rsidP="00D81164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211A93">
        <w:rPr>
          <w:rFonts w:ascii="Cambria" w:hAnsi="Cambria" w:cs="Times New Roman"/>
          <w:b/>
        </w:rPr>
        <w:t xml:space="preserve"> „Oświadczenie o przynależności lub braku przynależności</w:t>
      </w:r>
    </w:p>
    <w:p w14:paraId="301E5935" w14:textId="77777777" w:rsidR="00D81164" w:rsidRPr="00211A93" w:rsidRDefault="00D81164" w:rsidP="00D81164">
      <w:pPr>
        <w:spacing w:line="360" w:lineRule="auto"/>
        <w:jc w:val="center"/>
        <w:rPr>
          <w:rFonts w:ascii="Cambria" w:hAnsi="Cambria" w:cs="Times New Roman"/>
          <w:b/>
        </w:rPr>
      </w:pPr>
      <w:r w:rsidRPr="00211A93">
        <w:rPr>
          <w:rFonts w:ascii="Cambria" w:hAnsi="Cambria" w:cs="Times New Roman"/>
          <w:b/>
        </w:rPr>
        <w:t>do tej samej grupy kapitałowej”</w:t>
      </w:r>
    </w:p>
    <w:p w14:paraId="175105A5" w14:textId="77777777" w:rsidR="00D81164" w:rsidRPr="00211A93" w:rsidRDefault="00D81164" w:rsidP="006F6EC5">
      <w:pPr>
        <w:pStyle w:val="Akapitzlist"/>
        <w:spacing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p w14:paraId="685CD78A" w14:textId="4DB3D1A6" w:rsidR="00AF7573" w:rsidRDefault="00AF7573" w:rsidP="00AF7573">
      <w:pPr>
        <w:pStyle w:val="Akapitzlist"/>
        <w:spacing w:line="360" w:lineRule="auto"/>
        <w:ind w:left="284"/>
        <w:jc w:val="both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W związku z udziałem w postępowaniu pn.</w:t>
      </w:r>
      <w:bookmarkStart w:id="0" w:name="_Hlk71623659"/>
      <w:bookmarkStart w:id="1" w:name="_Hlk131582634"/>
      <w:r>
        <w:rPr>
          <w:rFonts w:ascii="Cambria" w:hAnsi="Cambria"/>
          <w:bCs/>
          <w:sz w:val="22"/>
          <w:szCs w:val="22"/>
        </w:rPr>
        <w:t xml:space="preserve"> </w:t>
      </w:r>
      <w:r>
        <w:rPr>
          <w:rFonts w:ascii="Cambria" w:hAnsi="Cambria"/>
          <w:b/>
          <w:sz w:val="22"/>
          <w:szCs w:val="22"/>
        </w:rPr>
        <w:t>„</w:t>
      </w:r>
      <w:r w:rsidR="00EE1E33" w:rsidRPr="00EE1E33">
        <w:rPr>
          <w:rFonts w:ascii="Cambria" w:hAnsi="Cambria"/>
          <w:b/>
          <w:sz w:val="22"/>
          <w:szCs w:val="22"/>
        </w:rPr>
        <w:t>Opracowanie projektów PZO z ekspertyzami dla obszarów Natura 2000 Dolina Dolnej Wisły oraz Ostoja Nadgoplańska</w:t>
      </w:r>
      <w:r w:rsidRPr="008C223C">
        <w:rPr>
          <w:rFonts w:ascii="Cambria" w:hAnsi="Cambria"/>
          <w:b/>
          <w:sz w:val="22"/>
          <w:szCs w:val="22"/>
        </w:rPr>
        <w:t>” WOA.082.5.</w:t>
      </w:r>
      <w:r w:rsidR="00CA325B">
        <w:rPr>
          <w:rFonts w:ascii="Cambria" w:hAnsi="Cambria"/>
          <w:b/>
          <w:sz w:val="22"/>
          <w:szCs w:val="22"/>
        </w:rPr>
        <w:t>1</w:t>
      </w:r>
      <w:r w:rsidR="00EE1E33">
        <w:rPr>
          <w:rFonts w:ascii="Cambria" w:hAnsi="Cambria"/>
          <w:b/>
          <w:sz w:val="22"/>
          <w:szCs w:val="22"/>
        </w:rPr>
        <w:t>0</w:t>
      </w:r>
      <w:r w:rsidRPr="008C223C">
        <w:rPr>
          <w:rFonts w:ascii="Cambria" w:hAnsi="Cambria"/>
          <w:b/>
          <w:sz w:val="22"/>
          <w:szCs w:val="22"/>
        </w:rPr>
        <w:t>.202</w:t>
      </w:r>
      <w:r w:rsidR="00CA325B">
        <w:rPr>
          <w:rFonts w:ascii="Cambria" w:hAnsi="Cambria"/>
          <w:b/>
          <w:sz w:val="22"/>
          <w:szCs w:val="22"/>
        </w:rPr>
        <w:t>6</w:t>
      </w:r>
      <w:r w:rsidRPr="008C223C">
        <w:rPr>
          <w:rFonts w:ascii="Cambria" w:hAnsi="Cambria"/>
          <w:b/>
          <w:sz w:val="22"/>
          <w:szCs w:val="22"/>
        </w:rPr>
        <w:t>.A</w:t>
      </w:r>
      <w:r w:rsidR="00487E49">
        <w:rPr>
          <w:rFonts w:ascii="Cambria" w:hAnsi="Cambria"/>
          <w:b/>
          <w:sz w:val="22"/>
          <w:szCs w:val="22"/>
        </w:rPr>
        <w:t>M</w:t>
      </w:r>
      <w:r>
        <w:rPr>
          <w:rFonts w:ascii="Cambria" w:hAnsi="Cambria"/>
          <w:bCs/>
          <w:sz w:val="22"/>
          <w:szCs w:val="22"/>
        </w:rPr>
        <w:t xml:space="preserve"> </w:t>
      </w:r>
      <w:bookmarkEnd w:id="0"/>
      <w:bookmarkEnd w:id="1"/>
      <w:r>
        <w:rPr>
          <w:rFonts w:ascii="Cambria" w:hAnsi="Cambria"/>
          <w:color w:val="auto"/>
          <w:sz w:val="22"/>
          <w:szCs w:val="22"/>
        </w:rPr>
        <w:t xml:space="preserve">jako Wykonawca ubiegający się o udzielenie zamówienia ……………………………………………………. </w:t>
      </w:r>
      <w:r>
        <w:rPr>
          <w:rFonts w:ascii="Cambria" w:hAnsi="Cambria"/>
          <w:i/>
          <w:iCs/>
          <w:color w:val="auto"/>
          <w:sz w:val="22"/>
          <w:szCs w:val="22"/>
        </w:rPr>
        <w:t xml:space="preserve">(nazwa Wykonawcy) </w:t>
      </w:r>
      <w:r>
        <w:rPr>
          <w:rFonts w:ascii="Cambria" w:hAnsi="Cambria"/>
          <w:color w:val="auto"/>
          <w:sz w:val="22"/>
          <w:szCs w:val="22"/>
        </w:rPr>
        <w:t>oświadczam, że:</w:t>
      </w:r>
    </w:p>
    <w:p w14:paraId="4CC5B4E1" w14:textId="77777777" w:rsidR="00AF7573" w:rsidRDefault="00AF7573" w:rsidP="00AF7573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nie przynależę do tej samej grupy kapitałowej w rozumieniu ustawy z dnia 16 lutego</w:t>
      </w:r>
      <w:r>
        <w:rPr>
          <w:rFonts w:ascii="Cambria" w:hAnsi="Cambria"/>
          <w:color w:val="auto"/>
          <w:sz w:val="22"/>
          <w:szCs w:val="22"/>
        </w:rPr>
        <w:br/>
        <w:t>2007 r. o ochronie konkurencji i konsumentów (</w:t>
      </w:r>
      <w:proofErr w:type="spellStart"/>
      <w:r>
        <w:rPr>
          <w:rFonts w:ascii="Cambria" w:hAnsi="Cambria"/>
          <w:color w:val="auto"/>
          <w:sz w:val="22"/>
          <w:szCs w:val="22"/>
          <w:shd w:val="clear" w:color="auto" w:fill="FFFFFF"/>
        </w:rPr>
        <w:t>t.j</w:t>
      </w:r>
      <w:proofErr w:type="spellEnd"/>
      <w:r>
        <w:rPr>
          <w:rFonts w:ascii="Cambria" w:hAnsi="Cambria"/>
          <w:color w:val="auto"/>
          <w:sz w:val="22"/>
          <w:szCs w:val="22"/>
          <w:shd w:val="clear" w:color="auto" w:fill="FFFFFF"/>
        </w:rPr>
        <w:t>. Dz.U. z 2021 r. poz. 275</w:t>
      </w:r>
      <w:r>
        <w:rPr>
          <w:rFonts w:ascii="Cambria" w:hAnsi="Cambria"/>
          <w:color w:val="auto"/>
          <w:sz w:val="22"/>
          <w:szCs w:val="22"/>
        </w:rPr>
        <w:t>), z innym Wykonawcą, który złożył odrębną ofertę;</w:t>
      </w:r>
      <w:r>
        <w:rPr>
          <w:rStyle w:val="Odwoanieprzypisudolnego"/>
          <w:rFonts w:ascii="Cambria" w:hAnsi="Cambria"/>
          <w:color w:val="auto"/>
          <w:sz w:val="22"/>
          <w:szCs w:val="22"/>
        </w:rPr>
        <w:footnoteReference w:id="1"/>
      </w:r>
    </w:p>
    <w:p w14:paraId="57B8FD38" w14:textId="77777777" w:rsidR="00AF7573" w:rsidRDefault="00AF7573" w:rsidP="00AF7573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przynależę do tej samej grupy kapitałowej w rozumieniu ustawy z dnia 16 lutego 2007 r. o ochronie konkurencji i konsumentów (</w:t>
      </w:r>
      <w:proofErr w:type="spellStart"/>
      <w:r>
        <w:rPr>
          <w:rFonts w:ascii="Cambria" w:hAnsi="Cambria"/>
          <w:color w:val="auto"/>
          <w:sz w:val="22"/>
          <w:szCs w:val="22"/>
          <w:shd w:val="clear" w:color="auto" w:fill="FFFFFF"/>
        </w:rPr>
        <w:t>t.j</w:t>
      </w:r>
      <w:proofErr w:type="spellEnd"/>
      <w:r>
        <w:rPr>
          <w:rFonts w:ascii="Cambria" w:hAnsi="Cambria"/>
          <w:color w:val="auto"/>
          <w:sz w:val="22"/>
          <w:szCs w:val="22"/>
          <w:shd w:val="clear" w:color="auto" w:fill="FFFFFF"/>
        </w:rPr>
        <w:t>. Dz.U. z 2021 r. poz. 275</w:t>
      </w:r>
      <w:r>
        <w:rPr>
          <w:rFonts w:ascii="Cambria" w:hAnsi="Cambria"/>
          <w:color w:val="auto"/>
          <w:sz w:val="22"/>
          <w:szCs w:val="22"/>
        </w:rPr>
        <w:t>) z następującym Wykonawcą, który złożył odrębną ofertę, tj.:</w:t>
      </w:r>
      <w:r>
        <w:rPr>
          <w:rFonts w:ascii="Cambria" w:hAnsi="Cambria"/>
          <w:color w:val="auto"/>
          <w:sz w:val="22"/>
          <w:szCs w:val="22"/>
          <w:vertAlign w:val="superscript"/>
        </w:rPr>
        <w:t>1</w:t>
      </w:r>
    </w:p>
    <w:p w14:paraId="6ED7333E" w14:textId="77777777" w:rsidR="00AF7573" w:rsidRDefault="00AF7573" w:rsidP="00AF7573">
      <w:pPr>
        <w:pStyle w:val="Akapitzlist"/>
        <w:spacing w:line="360" w:lineRule="auto"/>
        <w:ind w:left="644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50D5D2ED" w14:textId="77777777" w:rsidR="00AF7573" w:rsidRDefault="00AF7573" w:rsidP="00AF7573">
      <w:pPr>
        <w:pStyle w:val="Akapitzlist"/>
        <w:spacing w:line="360" w:lineRule="auto"/>
        <w:ind w:left="644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36099C40" w14:textId="77777777" w:rsidR="00AF7573" w:rsidRDefault="00AF7573" w:rsidP="00AF7573">
      <w:pPr>
        <w:pStyle w:val="Akapitzlist"/>
        <w:spacing w:line="360" w:lineRule="auto"/>
        <w:ind w:left="644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(nazwa i adres Wykonawcy, który przynależy do tej samej grupy kapitałowej i złożył odrębną ofertę)</w:t>
      </w:r>
    </w:p>
    <w:p w14:paraId="29BC0809" w14:textId="77777777" w:rsidR="00AF7573" w:rsidRDefault="00AF7573" w:rsidP="00AF7573">
      <w:pPr>
        <w:spacing w:before="240" w:line="360" w:lineRule="auto"/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Jednocześnie w celu wykazania braku podstawy wykluczenia składam dokumenty/informacje potwierdzające przygotowanie oferty niezależnie od Wykonawcy wskazanego w pkt 2 powyżej.</w:t>
      </w:r>
      <w:r>
        <w:rPr>
          <w:rStyle w:val="Odwoanieprzypisudolnego"/>
          <w:rFonts w:ascii="Cambria" w:hAnsi="Cambria"/>
        </w:rPr>
        <w:footnoteReference w:id="2"/>
      </w:r>
    </w:p>
    <w:p w14:paraId="1B410CBF" w14:textId="77777777" w:rsidR="00211A93" w:rsidRDefault="00211A93" w:rsidP="00211A93">
      <w:pPr>
        <w:spacing w:line="360" w:lineRule="auto"/>
        <w:jc w:val="both"/>
        <w:rPr>
          <w:rFonts w:ascii="Cambria" w:hAnsi="Cambria"/>
        </w:rPr>
      </w:pPr>
    </w:p>
    <w:sectPr w:rsidR="00211A9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3C1B7" w14:textId="77777777" w:rsidR="00740F19" w:rsidRDefault="00740F19" w:rsidP="00E658A8">
      <w:pPr>
        <w:spacing w:after="0" w:line="240" w:lineRule="auto"/>
      </w:pPr>
      <w:r>
        <w:separator/>
      </w:r>
    </w:p>
  </w:endnote>
  <w:endnote w:type="continuationSeparator" w:id="0">
    <w:p w14:paraId="18B26D9F" w14:textId="77777777" w:rsidR="00740F19" w:rsidRDefault="00740F19" w:rsidP="00E6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02E6A" w14:textId="3DFC4FF4" w:rsidR="00752A64" w:rsidRDefault="00AF7573" w:rsidP="00752A64">
    <w:pPr>
      <w:pStyle w:val="Stopka"/>
      <w:jc w:val="center"/>
    </w:pPr>
    <w:r>
      <w:rPr>
        <w:noProof/>
      </w:rPr>
      <w:drawing>
        <wp:inline distT="0" distB="0" distL="0" distR="0" wp14:anchorId="139408BA" wp14:editId="311F8D2E">
          <wp:extent cx="5248910" cy="749935"/>
          <wp:effectExtent l="0" t="0" r="8890" b="0"/>
          <wp:docPr id="16887969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89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18360" w14:textId="77777777" w:rsidR="00740F19" w:rsidRDefault="00740F19" w:rsidP="00E658A8">
      <w:pPr>
        <w:spacing w:after="0" w:line="240" w:lineRule="auto"/>
      </w:pPr>
      <w:r>
        <w:separator/>
      </w:r>
    </w:p>
  </w:footnote>
  <w:footnote w:type="continuationSeparator" w:id="0">
    <w:p w14:paraId="2EF8C938" w14:textId="77777777" w:rsidR="00740F19" w:rsidRDefault="00740F19" w:rsidP="00E658A8">
      <w:pPr>
        <w:spacing w:after="0" w:line="240" w:lineRule="auto"/>
      </w:pPr>
      <w:r>
        <w:continuationSeparator/>
      </w:r>
    </w:p>
  </w:footnote>
  <w:footnote w:id="1">
    <w:p w14:paraId="2D8D115F" w14:textId="77777777" w:rsidR="00AF7573" w:rsidRDefault="00AF7573" w:rsidP="00AF7573">
      <w:pPr>
        <w:pStyle w:val="Tekstprzypisudolnego"/>
        <w:jc w:val="both"/>
        <w:rPr>
          <w:rFonts w:ascii="Cambria" w:hAnsi="Cambria"/>
        </w:rPr>
      </w:pPr>
      <w:r>
        <w:rPr>
          <w:rStyle w:val="Odwoanieprzypisudolnego"/>
          <w:rFonts w:ascii="Cambria" w:hAnsi="Cambria"/>
        </w:rPr>
        <w:footnoteRef/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  <w:bCs/>
        </w:rPr>
        <w:t>niepotrzebne skreślić lub usunąć</w:t>
      </w:r>
      <w:r>
        <w:rPr>
          <w:rFonts w:ascii="Cambria" w:hAnsi="Cambria"/>
        </w:rPr>
        <w:t xml:space="preserve"> </w:t>
      </w:r>
    </w:p>
  </w:footnote>
  <w:footnote w:id="2">
    <w:p w14:paraId="17E023A9" w14:textId="77777777" w:rsidR="00AF7573" w:rsidRDefault="00AF7573" w:rsidP="00AF7573">
      <w:pPr>
        <w:pStyle w:val="Tekstprzypisudolnego"/>
        <w:jc w:val="both"/>
      </w:pPr>
      <w:r>
        <w:rPr>
          <w:rStyle w:val="Odwoanieprzypisudolnego"/>
          <w:rFonts w:ascii="Cambria" w:hAnsi="Cambria"/>
        </w:rPr>
        <w:footnoteRef/>
      </w:r>
      <w:r>
        <w:rPr>
          <w:rFonts w:ascii="Cambria" w:hAnsi="Cambria"/>
        </w:rPr>
        <w:t xml:space="preserve"> w przypadku złożenia oświadczenia w pkt 2 należy przedłożyć wraz z niniejszym oświadczeniem dokumenty lub przedstawić informacje potwierdzające przygotowanie oferty niezależnie od Wykonawcy przynależącego do tej samej grupy kapitałowej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C042B" w14:textId="67DA9A49" w:rsidR="00685E99" w:rsidRPr="0041353A" w:rsidRDefault="00685E99" w:rsidP="00D870D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338C6"/>
    <w:multiLevelType w:val="hybridMultilevel"/>
    <w:tmpl w:val="AFC2542A"/>
    <w:lvl w:ilvl="0" w:tplc="39B68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66F17E2"/>
    <w:multiLevelType w:val="hybridMultilevel"/>
    <w:tmpl w:val="00F8720E"/>
    <w:lvl w:ilvl="0" w:tplc="CD888F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1756E89"/>
    <w:multiLevelType w:val="hybridMultilevel"/>
    <w:tmpl w:val="9A1E0460"/>
    <w:lvl w:ilvl="0" w:tplc="A40A7D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34734427">
    <w:abstractNumId w:val="9"/>
  </w:num>
  <w:num w:numId="2" w16cid:durableId="1228106372">
    <w:abstractNumId w:val="8"/>
  </w:num>
  <w:num w:numId="3" w16cid:durableId="1546868881">
    <w:abstractNumId w:val="2"/>
  </w:num>
  <w:num w:numId="4" w16cid:durableId="2091926759">
    <w:abstractNumId w:val="11"/>
  </w:num>
  <w:num w:numId="5" w16cid:durableId="1223835122">
    <w:abstractNumId w:val="10"/>
  </w:num>
  <w:num w:numId="6" w16cid:durableId="1736582084">
    <w:abstractNumId w:val="3"/>
  </w:num>
  <w:num w:numId="7" w16cid:durableId="1974292648">
    <w:abstractNumId w:val="6"/>
  </w:num>
  <w:num w:numId="8" w16cid:durableId="1316838198">
    <w:abstractNumId w:val="4"/>
  </w:num>
  <w:num w:numId="9" w16cid:durableId="732627887">
    <w:abstractNumId w:val="1"/>
  </w:num>
  <w:num w:numId="10" w16cid:durableId="358314950">
    <w:abstractNumId w:val="0"/>
  </w:num>
  <w:num w:numId="11" w16cid:durableId="71780868">
    <w:abstractNumId w:val="7"/>
  </w:num>
  <w:num w:numId="12" w16cid:durableId="1820419219">
    <w:abstractNumId w:val="5"/>
  </w:num>
  <w:num w:numId="13" w16cid:durableId="2678610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8A8"/>
    <w:rsid w:val="00022764"/>
    <w:rsid w:val="00034372"/>
    <w:rsid w:val="00034D25"/>
    <w:rsid w:val="00044D95"/>
    <w:rsid w:val="000636D6"/>
    <w:rsid w:val="000A219C"/>
    <w:rsid w:val="000C19B8"/>
    <w:rsid w:val="000C29D1"/>
    <w:rsid w:val="00175AF5"/>
    <w:rsid w:val="00191114"/>
    <w:rsid w:val="0020776E"/>
    <w:rsid w:val="00211A93"/>
    <w:rsid w:val="002430A1"/>
    <w:rsid w:val="002777C5"/>
    <w:rsid w:val="002D29FA"/>
    <w:rsid w:val="002E2482"/>
    <w:rsid w:val="002F3075"/>
    <w:rsid w:val="00331A95"/>
    <w:rsid w:val="003422BC"/>
    <w:rsid w:val="0034429B"/>
    <w:rsid w:val="003B3E77"/>
    <w:rsid w:val="003F75DF"/>
    <w:rsid w:val="0041353A"/>
    <w:rsid w:val="00487E49"/>
    <w:rsid w:val="004C718C"/>
    <w:rsid w:val="00522513"/>
    <w:rsid w:val="00557712"/>
    <w:rsid w:val="0059408E"/>
    <w:rsid w:val="005A4670"/>
    <w:rsid w:val="005E3C72"/>
    <w:rsid w:val="00661729"/>
    <w:rsid w:val="00665E79"/>
    <w:rsid w:val="006831FD"/>
    <w:rsid w:val="00685E99"/>
    <w:rsid w:val="006B1D53"/>
    <w:rsid w:val="006C5C9E"/>
    <w:rsid w:val="006D6E5D"/>
    <w:rsid w:val="006F6EC5"/>
    <w:rsid w:val="007076E3"/>
    <w:rsid w:val="00716B08"/>
    <w:rsid w:val="00740F19"/>
    <w:rsid w:val="00752A64"/>
    <w:rsid w:val="007B5650"/>
    <w:rsid w:val="00814B45"/>
    <w:rsid w:val="008311EC"/>
    <w:rsid w:val="008B61B3"/>
    <w:rsid w:val="008E1A71"/>
    <w:rsid w:val="00953B40"/>
    <w:rsid w:val="0096637F"/>
    <w:rsid w:val="00975DA5"/>
    <w:rsid w:val="00994031"/>
    <w:rsid w:val="00A4152F"/>
    <w:rsid w:val="00A72A4B"/>
    <w:rsid w:val="00AC2866"/>
    <w:rsid w:val="00AF57D8"/>
    <w:rsid w:val="00AF7573"/>
    <w:rsid w:val="00B10AE1"/>
    <w:rsid w:val="00B12F83"/>
    <w:rsid w:val="00B33C48"/>
    <w:rsid w:val="00B43CAE"/>
    <w:rsid w:val="00B7118A"/>
    <w:rsid w:val="00B94756"/>
    <w:rsid w:val="00BA7953"/>
    <w:rsid w:val="00C07081"/>
    <w:rsid w:val="00C25D86"/>
    <w:rsid w:val="00C867DA"/>
    <w:rsid w:val="00C93417"/>
    <w:rsid w:val="00CA325B"/>
    <w:rsid w:val="00CA6E85"/>
    <w:rsid w:val="00CA7563"/>
    <w:rsid w:val="00CC4DDA"/>
    <w:rsid w:val="00CE6B2B"/>
    <w:rsid w:val="00CE7820"/>
    <w:rsid w:val="00D17A6F"/>
    <w:rsid w:val="00D34B1E"/>
    <w:rsid w:val="00D81164"/>
    <w:rsid w:val="00D870DA"/>
    <w:rsid w:val="00DC25D5"/>
    <w:rsid w:val="00DD0468"/>
    <w:rsid w:val="00DD305A"/>
    <w:rsid w:val="00E658A8"/>
    <w:rsid w:val="00E7364F"/>
    <w:rsid w:val="00E801DC"/>
    <w:rsid w:val="00EC02AE"/>
    <w:rsid w:val="00EE1E33"/>
    <w:rsid w:val="00EE3C68"/>
    <w:rsid w:val="00F0200E"/>
    <w:rsid w:val="00F3151B"/>
    <w:rsid w:val="00F4548F"/>
    <w:rsid w:val="00F60153"/>
    <w:rsid w:val="00F84BED"/>
    <w:rsid w:val="00FC1824"/>
    <w:rsid w:val="00FD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79967"/>
  <w15:docId w15:val="{85533916-C1CA-49D2-B39F-25693932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A8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D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F0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15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15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152F"/>
    <w:rPr>
      <w:vertAlign w:val="superscript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F7573"/>
    <w:rPr>
      <w:rFonts w:ascii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8EBDA-073F-45ED-8189-7EFE83CB3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Agata Mania</cp:lastModifiedBy>
  <cp:revision>4</cp:revision>
  <cp:lastPrinted>2025-12-23T09:28:00Z</cp:lastPrinted>
  <dcterms:created xsi:type="dcterms:W3CDTF">2026-01-05T12:10:00Z</dcterms:created>
  <dcterms:modified xsi:type="dcterms:W3CDTF">2026-05-07T09:22:00Z</dcterms:modified>
</cp:coreProperties>
</file>